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44" w:rsidRDefault="003C5244" w:rsidP="003C5244">
      <w:pPr>
        <w:pStyle w:val="Nincstrkz"/>
      </w:pPr>
      <w:proofErr w:type="gramStart"/>
      <w:r>
        <w:rPr>
          <w:bCs/>
          <w:i/>
          <w:iCs/>
          <w:color w:val="000000"/>
        </w:rPr>
        <w:t>hogy</w:t>
      </w:r>
      <w:proofErr w:type="gramEnd"/>
      <w:r>
        <w:rPr>
          <w:bCs/>
          <w:i/>
          <w:iCs/>
          <w:color w:val="000000"/>
        </w:rPr>
        <w:t xml:space="preserve"> beteljesedjék Ézsaiás próféta szava, amely így hangzik: „Uram, ki hitt a mi beszédünknek, és az Úr karjának ereje ki előtt lett nyilvánvalóvá?”</w:t>
      </w:r>
      <w:r w:rsidR="0067733A">
        <w:rPr>
          <w:bCs/>
          <w:i/>
          <w:iCs/>
          <w:color w:val="000000"/>
        </w:rPr>
        <w:t>(</w:t>
      </w:r>
      <w:r>
        <w:rPr>
          <w:bCs/>
          <w:i/>
          <w:iCs/>
          <w:color w:val="000000"/>
        </w:rPr>
        <w:t xml:space="preserve"> </w:t>
      </w:r>
      <w:proofErr w:type="spellStart"/>
      <w:r w:rsidR="0067733A">
        <w:rPr>
          <w:bCs/>
          <w:i/>
          <w:iCs/>
          <w:color w:val="000000"/>
        </w:rPr>
        <w:t>Jn</w:t>
      </w:r>
      <w:proofErr w:type="spellEnd"/>
      <w:r w:rsidR="0067733A">
        <w:rPr>
          <w:bCs/>
          <w:i/>
          <w:iCs/>
          <w:color w:val="000000"/>
        </w:rPr>
        <w:t xml:space="preserve"> </w:t>
      </w:r>
      <w:bookmarkStart w:id="0" w:name="_GoBack"/>
      <w:bookmarkEnd w:id="0"/>
      <w:r w:rsidR="0067733A">
        <w:rPr>
          <w:bCs/>
          <w:i/>
          <w:iCs/>
          <w:color w:val="000000"/>
        </w:rPr>
        <w:t>12,38</w:t>
      </w:r>
      <w:r w:rsidR="0067733A">
        <w:rPr>
          <w:bCs/>
          <w:i/>
          <w:iCs/>
          <w:color w:val="000000"/>
        </w:rPr>
        <w:t>)</w:t>
      </w:r>
    </w:p>
    <w:p w:rsidR="003C5244" w:rsidRDefault="003C5244" w:rsidP="003C5244">
      <w:pPr>
        <w:pStyle w:val="Nincstrkz"/>
        <w:rPr>
          <w:bCs/>
          <w:color w:val="000000"/>
        </w:rPr>
      </w:pPr>
    </w:p>
    <w:p w:rsidR="003C5244" w:rsidRDefault="003C5244" w:rsidP="003C5244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Bár az előző vers azt sugallja, hogy ez a helyzet egy nem várt esemény, de itt láthatjuk, hogy évszázadokkal </w:t>
      </w:r>
      <w:proofErr w:type="gramStart"/>
      <w:r>
        <w:rPr>
          <w:bCs/>
          <w:color w:val="000000"/>
        </w:rPr>
        <w:t>korábban  megprófétált</w:t>
      </w:r>
      <w:proofErr w:type="gramEnd"/>
      <w:r>
        <w:rPr>
          <w:bCs/>
          <w:color w:val="000000"/>
        </w:rPr>
        <w:t xml:space="preserve"> helyzettel van dolgunk. Isten kijelentette prófétája által, hogy nem fognak hinni az emberek. Ez a kijelentés nem minősít, tényt közöl. </w:t>
      </w:r>
    </w:p>
    <w:p w:rsidR="003C5244" w:rsidRDefault="003C5244" w:rsidP="003C5244">
      <w:pPr>
        <w:pStyle w:val="Nincstrkz"/>
        <w:rPr>
          <w:bCs/>
          <w:color w:val="000000"/>
        </w:rPr>
      </w:pPr>
    </w:p>
    <w:p w:rsidR="003C5244" w:rsidRDefault="003C5244" w:rsidP="003C5244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Ami azonban mindenképp figyelemre méltó: Jézus élete a betöltött próféciák sora. Nem csak a „nagy” események, mint a születés, a halál, hanem az élet mindennapi velejárói is. Jézus a Messiási próféciák beteljesítője. Természetesen erre csak úgy van mód, ha Ő a Messiás! És Ő Az! Rendezett a kapcsolatod a Messiással? Első pillanatra talán csak egyszerű embernek tűnik, de életét, tetteit vizsgálva látszik: Ő a Megváltó! Ma is! </w:t>
      </w:r>
      <w:r w:rsidRPr="00505CA7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947629" w:rsidRDefault="00947629"/>
    <w:sectPr w:rsidR="0094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44"/>
    <w:rsid w:val="003C5244"/>
    <w:rsid w:val="00574FCB"/>
    <w:rsid w:val="0067733A"/>
    <w:rsid w:val="0094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9AF1E-E054-46FD-82A8-32764AB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4F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C5244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Kovács Szabolcs</cp:lastModifiedBy>
  <cp:revision>2</cp:revision>
  <dcterms:created xsi:type="dcterms:W3CDTF">2017-01-18T12:38:00Z</dcterms:created>
  <dcterms:modified xsi:type="dcterms:W3CDTF">2017-01-28T06:19:00Z</dcterms:modified>
</cp:coreProperties>
</file>